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8BC8" w14:textId="77777777" w:rsidR="00D61AC0" w:rsidRDefault="00D61AC0" w:rsidP="00AE314B">
      <w:pPr>
        <w:jc w:val="center"/>
        <w:rPr>
          <w:b/>
          <w:sz w:val="28"/>
          <w:szCs w:val="28"/>
        </w:rPr>
      </w:pPr>
      <w:r>
        <w:rPr>
          <w:b/>
          <w:sz w:val="28"/>
          <w:szCs w:val="28"/>
        </w:rPr>
        <w:t>Wrecclesham Tennis Club</w:t>
      </w:r>
    </w:p>
    <w:p w14:paraId="4AF7D7D3" w14:textId="44ED2851" w:rsidR="002D1A1F" w:rsidRPr="00AE314B" w:rsidRDefault="002D1A1F" w:rsidP="00AE314B">
      <w:pPr>
        <w:jc w:val="center"/>
        <w:rPr>
          <w:b/>
          <w:sz w:val="28"/>
          <w:szCs w:val="28"/>
        </w:rPr>
      </w:pPr>
      <w:r w:rsidRPr="00AE314B">
        <w:rPr>
          <w:b/>
          <w:sz w:val="28"/>
          <w:szCs w:val="28"/>
        </w:rPr>
        <w:t>Safeguarding Whistle Blowing Policy</w:t>
      </w:r>
    </w:p>
    <w:p w14:paraId="211FA301" w14:textId="77777777" w:rsidR="002D1A1F" w:rsidRDefault="002D1A1F" w:rsidP="002D1A1F"/>
    <w:p w14:paraId="6AFA5FC0" w14:textId="77777777" w:rsidR="00D61AC0" w:rsidRDefault="00D61AC0" w:rsidP="002D1A1F"/>
    <w:p w14:paraId="61B8A864" w14:textId="77777777" w:rsidR="00D61AC0" w:rsidRDefault="00D61AC0" w:rsidP="002D1A1F"/>
    <w:p w14:paraId="55BD1FAC" w14:textId="22383792" w:rsidR="002D1A1F" w:rsidRDefault="002D1A1F" w:rsidP="002D1A1F">
      <w:r>
        <w:t xml:space="preserve">Safeguarding children and adults at risk requires everyone to be committed to the highest possible </w:t>
      </w:r>
      <w:bookmarkStart w:id="0" w:name="_GoBack"/>
      <w:bookmarkEnd w:id="0"/>
      <w:r>
        <w:t>standards of openness, integrity and accountability. As a club, we are committed to encouraging and maintaining a culture where people feel able to raise a genuine safeguarding concern and are confident that it will be taken seriously.</w:t>
      </w:r>
    </w:p>
    <w:p w14:paraId="5375002C" w14:textId="77777777" w:rsidR="002D1A1F" w:rsidRDefault="002D1A1F" w:rsidP="002D1A1F">
      <w:r>
        <w:t xml:space="preserve"> </w:t>
      </w:r>
    </w:p>
    <w:p w14:paraId="4A946709" w14:textId="77777777" w:rsidR="002D1A1F" w:rsidRDefault="002D1A1F" w:rsidP="002D1A1F">
      <w:pPr>
        <w:rPr>
          <w:b/>
        </w:rPr>
      </w:pPr>
      <w:r>
        <w:rPr>
          <w:b/>
        </w:rPr>
        <w:t>What is whistle blowing?</w:t>
      </w:r>
    </w:p>
    <w:p w14:paraId="3A418FF3" w14:textId="77777777" w:rsidR="002D1A1F" w:rsidRDefault="002D1A1F" w:rsidP="002D1A1F"/>
    <w:p w14:paraId="003C224A" w14:textId="77777777" w:rsidR="002D1A1F" w:rsidRDefault="002D1A1F" w:rsidP="002D1A1F">
      <w:r>
        <w:t>In the context of safeguarding, “whistle blowing” is when someone raises a concern about the well-being of a child or an adult at risk.</w:t>
      </w:r>
    </w:p>
    <w:p w14:paraId="1DFC2F86" w14:textId="77777777" w:rsidR="002D1A1F" w:rsidRDefault="002D1A1F" w:rsidP="002D1A1F"/>
    <w:p w14:paraId="6EB7FBD3" w14:textId="77777777" w:rsidR="002D1A1F" w:rsidRDefault="002D1A1F" w:rsidP="002D1A1F">
      <w:r>
        <w:t>A whistle blower may be:</w:t>
      </w:r>
    </w:p>
    <w:p w14:paraId="2344B535" w14:textId="77777777" w:rsidR="002D1A1F" w:rsidRDefault="002D1A1F" w:rsidP="002D1A1F"/>
    <w:p w14:paraId="1DE866EE" w14:textId="77777777" w:rsidR="002D1A1F" w:rsidRDefault="002D1A1F" w:rsidP="002D1A1F">
      <w:pPr>
        <w:pStyle w:val="ListParagraph"/>
        <w:numPr>
          <w:ilvl w:val="0"/>
          <w:numId w:val="21"/>
        </w:numPr>
      </w:pPr>
      <w:r>
        <w:t>a player;</w:t>
      </w:r>
    </w:p>
    <w:p w14:paraId="77C18688" w14:textId="77777777" w:rsidR="002D1A1F" w:rsidRDefault="002D1A1F" w:rsidP="002D1A1F">
      <w:pPr>
        <w:pStyle w:val="ListParagraph"/>
        <w:numPr>
          <w:ilvl w:val="0"/>
          <w:numId w:val="21"/>
        </w:numPr>
      </w:pPr>
      <w:r>
        <w:t>a volunteer;</w:t>
      </w:r>
    </w:p>
    <w:p w14:paraId="565319F3" w14:textId="77777777" w:rsidR="002D1A1F" w:rsidRDefault="002D1A1F" w:rsidP="002D1A1F">
      <w:pPr>
        <w:pStyle w:val="ListParagraph"/>
        <w:numPr>
          <w:ilvl w:val="0"/>
          <w:numId w:val="21"/>
        </w:numPr>
      </w:pPr>
      <w:r>
        <w:t>a coach;</w:t>
      </w:r>
    </w:p>
    <w:p w14:paraId="4D175392" w14:textId="77777777" w:rsidR="002D1A1F" w:rsidRDefault="002D1A1F" w:rsidP="002D1A1F">
      <w:pPr>
        <w:pStyle w:val="ListParagraph"/>
        <w:numPr>
          <w:ilvl w:val="0"/>
          <w:numId w:val="21"/>
        </w:numPr>
      </w:pPr>
      <w:r>
        <w:t>other member of staff;</w:t>
      </w:r>
    </w:p>
    <w:p w14:paraId="12EDEF25" w14:textId="77777777" w:rsidR="002D1A1F" w:rsidRDefault="002D1A1F" w:rsidP="002D1A1F">
      <w:pPr>
        <w:pStyle w:val="ListParagraph"/>
        <w:numPr>
          <w:ilvl w:val="0"/>
          <w:numId w:val="21"/>
        </w:numPr>
      </w:pPr>
      <w:r>
        <w:t>an official;</w:t>
      </w:r>
    </w:p>
    <w:p w14:paraId="4CFC0F85" w14:textId="77777777" w:rsidR="002D1A1F" w:rsidRDefault="002D1A1F" w:rsidP="002D1A1F">
      <w:pPr>
        <w:pStyle w:val="ListParagraph"/>
        <w:numPr>
          <w:ilvl w:val="0"/>
          <w:numId w:val="21"/>
        </w:numPr>
      </w:pPr>
      <w:r>
        <w:t>a parent;</w:t>
      </w:r>
    </w:p>
    <w:p w14:paraId="7CEC3A2E" w14:textId="77777777" w:rsidR="002D1A1F" w:rsidRDefault="00AE314B" w:rsidP="002D1A1F">
      <w:pPr>
        <w:pStyle w:val="ListParagraph"/>
        <w:numPr>
          <w:ilvl w:val="0"/>
          <w:numId w:val="21"/>
        </w:numPr>
      </w:pPr>
      <w:r>
        <w:t>a member of the public.</w:t>
      </w:r>
    </w:p>
    <w:p w14:paraId="0D80E0E3" w14:textId="77777777" w:rsidR="002D1A1F" w:rsidRDefault="002D1A1F" w:rsidP="002D1A1F"/>
    <w:p w14:paraId="244026C7" w14:textId="77777777" w:rsidR="002D1A1F" w:rsidRDefault="002D1A1F" w:rsidP="002D1A1F">
      <w:pPr>
        <w:rPr>
          <w:b/>
        </w:rPr>
      </w:pPr>
      <w:r>
        <w:rPr>
          <w:b/>
        </w:rPr>
        <w:t>How to raise a concern</w:t>
      </w:r>
      <w:r w:rsidR="00F967E1">
        <w:rPr>
          <w:b/>
        </w:rPr>
        <w:t xml:space="preserve"> about a child or an adult at risk at the club</w:t>
      </w:r>
    </w:p>
    <w:p w14:paraId="4C1C709E" w14:textId="77777777" w:rsidR="002D1A1F" w:rsidRDefault="002D1A1F" w:rsidP="002D1A1F"/>
    <w:p w14:paraId="7A192C72" w14:textId="77777777" w:rsidR="00F967E1" w:rsidRDefault="00F967E1" w:rsidP="002D1A1F">
      <w:r>
        <w:t>If a child or an adult at risk is in immediate danger or risk of harm, the police should be contacted by calling 999.</w:t>
      </w:r>
    </w:p>
    <w:p w14:paraId="32CB0375" w14:textId="77777777" w:rsidR="00F967E1" w:rsidRDefault="00F967E1" w:rsidP="002D1A1F"/>
    <w:p w14:paraId="315064AA" w14:textId="77777777"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74329A55" w14:textId="77777777" w:rsidR="002D1A1F" w:rsidRDefault="002D1A1F" w:rsidP="002D1A1F"/>
    <w:p w14:paraId="5457A125" w14:textId="77777777"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40CDE26E" w14:textId="77777777" w:rsidR="002D1A1F" w:rsidRDefault="002D1A1F" w:rsidP="002D1A1F"/>
    <w:p w14:paraId="35747592" w14:textId="77777777" w:rsidR="002D1A1F" w:rsidRDefault="002D1A1F" w:rsidP="002D1A1F">
      <w:pPr>
        <w:rPr>
          <w:b/>
        </w:rPr>
      </w:pPr>
      <w:r>
        <w:rPr>
          <w:b/>
        </w:rPr>
        <w:t>Information to include when raising a concern</w:t>
      </w:r>
    </w:p>
    <w:p w14:paraId="4FCF3330" w14:textId="77777777" w:rsidR="002D1A1F" w:rsidRDefault="002D1A1F" w:rsidP="002D1A1F">
      <w:pPr>
        <w:rPr>
          <w:b/>
        </w:rPr>
      </w:pPr>
    </w:p>
    <w:p w14:paraId="5AEB8769"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18B6B238" w14:textId="77777777" w:rsidR="002D1A1F" w:rsidRDefault="002D1A1F" w:rsidP="002D1A1F"/>
    <w:p w14:paraId="33DFD77A" w14:textId="77777777" w:rsidR="002D1A1F" w:rsidRDefault="002D1A1F" w:rsidP="002D1A1F">
      <w:pPr>
        <w:pStyle w:val="ListParagraph"/>
        <w:numPr>
          <w:ilvl w:val="0"/>
          <w:numId w:val="22"/>
        </w:numPr>
      </w:pPr>
      <w:r>
        <w:t>their name and contact details</w:t>
      </w:r>
      <w:r w:rsidR="00F967E1">
        <w:t xml:space="preserve"> (unless they wish to remain anonymous)</w:t>
      </w:r>
      <w:r>
        <w:t>;</w:t>
      </w:r>
    </w:p>
    <w:p w14:paraId="2D5A2196" w14:textId="77777777" w:rsidR="002D1A1F" w:rsidRDefault="002D1A1F" w:rsidP="002D1A1F">
      <w:pPr>
        <w:pStyle w:val="ListParagraph"/>
        <w:numPr>
          <w:ilvl w:val="0"/>
          <w:numId w:val="22"/>
        </w:numPr>
      </w:pPr>
      <w:r>
        <w:t>names of individuals involved;</w:t>
      </w:r>
    </w:p>
    <w:p w14:paraId="75C74F28" w14:textId="77777777" w:rsidR="002D1A1F" w:rsidRDefault="002D1A1F" w:rsidP="002D1A1F">
      <w:pPr>
        <w:pStyle w:val="ListParagraph"/>
        <w:numPr>
          <w:ilvl w:val="0"/>
          <w:numId w:val="22"/>
        </w:numPr>
      </w:pPr>
      <w:r>
        <w:t>date, time and location of incident/circumstance; and</w:t>
      </w:r>
    </w:p>
    <w:p w14:paraId="7A349F4C" w14:textId="77777777" w:rsidR="002D1A1F" w:rsidRDefault="002D1A1F" w:rsidP="002D1A1F">
      <w:pPr>
        <w:pStyle w:val="ListParagraph"/>
        <w:numPr>
          <w:ilvl w:val="0"/>
          <w:numId w:val="22"/>
        </w:numPr>
      </w:pPr>
      <w:r>
        <w:t>whether any witnesses were present.</w:t>
      </w:r>
    </w:p>
    <w:p w14:paraId="4FD02ADB" w14:textId="77777777" w:rsidR="002D1A1F" w:rsidRDefault="002D1A1F" w:rsidP="002D1A1F"/>
    <w:p w14:paraId="7C7F0336" w14:textId="77777777" w:rsidR="00D61AC0" w:rsidRDefault="00D61AC0" w:rsidP="002D1A1F">
      <w:pPr>
        <w:rPr>
          <w:b/>
        </w:rPr>
      </w:pPr>
    </w:p>
    <w:p w14:paraId="54D6E3F8" w14:textId="77777777" w:rsidR="00D61AC0" w:rsidRDefault="00D61AC0" w:rsidP="002D1A1F">
      <w:pPr>
        <w:rPr>
          <w:b/>
        </w:rPr>
      </w:pPr>
    </w:p>
    <w:p w14:paraId="09F17F6B" w14:textId="77777777" w:rsidR="00D61AC0" w:rsidRDefault="00D61AC0" w:rsidP="002D1A1F">
      <w:pPr>
        <w:rPr>
          <w:b/>
        </w:rPr>
      </w:pPr>
    </w:p>
    <w:p w14:paraId="00090454" w14:textId="52F48725" w:rsidR="002D1A1F" w:rsidRDefault="002D1A1F" w:rsidP="002D1A1F">
      <w:pPr>
        <w:rPr>
          <w:b/>
        </w:rPr>
      </w:pPr>
      <w:r>
        <w:rPr>
          <w:b/>
        </w:rPr>
        <w:lastRenderedPageBreak/>
        <w:t>What happens next?</w:t>
      </w:r>
    </w:p>
    <w:p w14:paraId="74F7CC26" w14:textId="77777777" w:rsidR="002D1A1F" w:rsidRDefault="002D1A1F" w:rsidP="002D1A1F">
      <w:pPr>
        <w:rPr>
          <w:b/>
        </w:rPr>
      </w:pPr>
    </w:p>
    <w:p w14:paraId="615FD281"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quickly and proportionately. </w:t>
      </w:r>
    </w:p>
    <w:p w14:paraId="341B7A5A" w14:textId="77777777" w:rsidR="002D1A1F" w:rsidRDefault="002D1A1F" w:rsidP="002D1A1F"/>
    <w:p w14:paraId="1D31A038" w14:textId="77777777" w:rsidR="002D1A1F" w:rsidRDefault="002D1A1F" w:rsidP="002D1A1F"/>
    <w:p w14:paraId="13DC4FCD" w14:textId="77777777" w:rsidR="002D1A1F" w:rsidRDefault="002D1A1F" w:rsidP="00F967E1">
      <w:r>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8" w:history="1">
        <w:r w:rsidR="0001362C" w:rsidRPr="004B0F9A">
          <w:rPr>
            <w:rStyle w:val="Hyperlink"/>
          </w:rPr>
          <w:t>help@nspcc.org.uk</w:t>
        </w:r>
      </w:hyperlink>
      <w:r>
        <w:t>.</w:t>
      </w:r>
    </w:p>
    <w:p w14:paraId="05EE1B95" w14:textId="77777777" w:rsidR="002D1A1F" w:rsidRDefault="002D1A1F" w:rsidP="002D1A1F"/>
    <w:p w14:paraId="1AA4C7C5" w14:textId="77777777" w:rsidR="002D1A1F" w:rsidRDefault="002D1A1F" w:rsidP="00DB3C54">
      <w:pPr>
        <w:rPr>
          <w:b/>
        </w:rPr>
      </w:pPr>
      <w:r w:rsidRPr="002D1A1F">
        <w:rPr>
          <w:b/>
        </w:rPr>
        <w:t>Support</w:t>
      </w:r>
    </w:p>
    <w:p w14:paraId="3E90A396" w14:textId="77777777" w:rsidR="002D1A1F" w:rsidRDefault="002D1A1F" w:rsidP="00DB3C54">
      <w:pPr>
        <w:rPr>
          <w:b/>
        </w:rPr>
      </w:pPr>
    </w:p>
    <w:p w14:paraId="4DE09539" w14:textId="77777777"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FDE58" w14:textId="77777777" w:rsidR="00436155" w:rsidRDefault="00436155">
      <w:r>
        <w:separator/>
      </w:r>
    </w:p>
  </w:endnote>
  <w:endnote w:type="continuationSeparator" w:id="0">
    <w:p w14:paraId="03F0004F" w14:textId="77777777" w:rsidR="00436155" w:rsidRDefault="0043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BBC7" w14:textId="77777777" w:rsidR="00721A88" w:rsidRDefault="00BA7D85">
    <w:pPr>
      <w:pStyle w:val="Footer"/>
    </w:pPr>
    <w:r>
      <w:rPr>
        <w:noProof/>
        <w:lang w:val="en-US"/>
      </w:rPr>
      <w:drawing>
        <wp:anchor distT="0" distB="0" distL="114300" distR="114300" simplePos="0" relativeHeight="251657216" behindDoc="1" locked="0" layoutInCell="1" allowOverlap="1" wp14:anchorId="1FDFA445" wp14:editId="61ADAA4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97C7B" w14:textId="77777777" w:rsidR="00436155" w:rsidRDefault="00436155">
      <w:r>
        <w:separator/>
      </w:r>
    </w:p>
  </w:footnote>
  <w:footnote w:type="continuationSeparator" w:id="0">
    <w:p w14:paraId="4ED2B706" w14:textId="77777777" w:rsidR="00436155" w:rsidRDefault="00436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93C54B7" w14:textId="77777777">
      <w:trPr>
        <w:trHeight w:val="284"/>
      </w:trPr>
      <w:tc>
        <w:tcPr>
          <w:tcW w:w="7488" w:type="dxa"/>
        </w:tcPr>
        <w:p w14:paraId="5C7FADD3" w14:textId="77777777" w:rsidR="00721A88" w:rsidRDefault="00721A88" w:rsidP="00F148D5">
          <w:pPr>
            <w:pStyle w:val="FooterRef"/>
          </w:pPr>
        </w:p>
      </w:tc>
    </w:tr>
  </w:tbl>
  <w:p w14:paraId="0A8ABAE3" w14:textId="77777777" w:rsidR="00721A88" w:rsidRDefault="00721A88" w:rsidP="00F148D5">
    <w:pPr>
      <w:pStyle w:val="Header"/>
      <w:spacing w:after="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812D4E"/>
    <w:rsid w:val="008A5608"/>
    <w:rsid w:val="008C1811"/>
    <w:rsid w:val="009444F8"/>
    <w:rsid w:val="00967D26"/>
    <w:rsid w:val="009C5956"/>
    <w:rsid w:val="00AA7905"/>
    <w:rsid w:val="00AC115B"/>
    <w:rsid w:val="00AC13ED"/>
    <w:rsid w:val="00AC4FCA"/>
    <w:rsid w:val="00AE314B"/>
    <w:rsid w:val="00B36319"/>
    <w:rsid w:val="00B82C2F"/>
    <w:rsid w:val="00BA7D85"/>
    <w:rsid w:val="00C20C8B"/>
    <w:rsid w:val="00C42EB1"/>
    <w:rsid w:val="00CB15F8"/>
    <w:rsid w:val="00CC1CFB"/>
    <w:rsid w:val="00CC506B"/>
    <w:rsid w:val="00CF576A"/>
    <w:rsid w:val="00D06D4F"/>
    <w:rsid w:val="00D46E3D"/>
    <w:rsid w:val="00D528CA"/>
    <w:rsid w:val="00D61AC0"/>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16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nspcc.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Gemma Wiltshire</cp:lastModifiedBy>
  <cp:revision>2</cp:revision>
  <cp:lastPrinted>2018-03-07T15:40:00Z</cp:lastPrinted>
  <dcterms:created xsi:type="dcterms:W3CDTF">2018-08-07T21:10:00Z</dcterms:created>
  <dcterms:modified xsi:type="dcterms:W3CDTF">2018-08-07T21:10:00Z</dcterms:modified>
</cp:coreProperties>
</file>